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DC98B8"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 w14:paraId="19FCF688"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】采购耗材032号 可吸收镁合金支架系统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 w14:paraId="7A7E8E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F345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CFB4A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7D4A9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9D434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56F99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BE837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476D2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 w14:paraId="5058E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518D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42F9F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2BE99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B093E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7DC6E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BD07B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7987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48D8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041E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F865C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EF937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040E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0ECC3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9E42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DCCB9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3E6A9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1A0F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BFC50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3F825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1253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8968A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A9BCC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51100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39730B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2DA0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FD862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036A1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F4C5E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5AA45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337072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7879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67C6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5D50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F526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F0229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3527D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C999B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9B88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4D917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7B235C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CC1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FAD764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40AA98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2938E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1084FF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29455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50CED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0983EF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B31F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65FBB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C6F35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71A05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CB71F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C927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AE83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16621E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B3EB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888E40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BB2559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9AA8B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A34E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113E6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36D086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 w14:paraId="2D174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2D02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320D1D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623FA2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0D01AE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9BA223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B7B9F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E54921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14:paraId="6AD3AE36">
      <w:pPr>
        <w:widowControl/>
        <w:jc w:val="left"/>
        <w:rPr>
          <w:b/>
          <w:bCs/>
          <w:sz w:val="32"/>
          <w:szCs w:val="32"/>
        </w:rPr>
      </w:pPr>
    </w:p>
    <w:p w14:paraId="69997A3F"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 w14:paraId="7C78F2D3">
      <w:pPr>
        <w:widowControl/>
        <w:jc w:val="left"/>
        <w:rPr>
          <w:sz w:val="32"/>
          <w:szCs w:val="32"/>
        </w:rPr>
      </w:pPr>
    </w:p>
    <w:p w14:paraId="1D74D723">
      <w:pPr>
        <w:pStyle w:val="4"/>
        <w:jc w:val="both"/>
      </w:pPr>
      <w:bookmarkStart w:id="2" w:name="_Toc24925"/>
      <w:bookmarkStart w:id="3" w:name="_Toc35007701"/>
    </w:p>
    <w:p w14:paraId="46E92D5C"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 w14:paraId="3A8B24FA">
      <w:pPr>
        <w:tabs>
          <w:tab w:val="left" w:pos="0"/>
          <w:tab w:val="left" w:pos="420"/>
        </w:tabs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】采购耗材032号 可吸收镁合金支架系统</w:t>
      </w:r>
      <w:bookmarkStart w:id="4" w:name="_GoBack"/>
      <w:bookmarkEnd w:id="4"/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 w14:paraId="45558D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B13D46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A0A129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778BA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4F5C3D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D2BB5E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83F5BD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F03999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557AAC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F46643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302EA1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455776"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34AFC0"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 w14:paraId="233B28FE"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D12A9F"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0EAFEB"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15FAE"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 w14:paraId="73CD54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0034C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F14801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D5EF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E89CF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3F655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1B149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51365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CA56B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48C03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E5A8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13707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9BEE5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D56E2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88C3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B1C49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67E0BF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A22CA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324A49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7D312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DF548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0B187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C2170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F2097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1D88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97279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A39E6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0787D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4989A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C9CE53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39691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8268B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73F441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36E12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95E1E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82E68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2E93C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E216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FCD7A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8DA01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BBF96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291035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7DA9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4D183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53FB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0F1B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88CF3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4F123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05DDDD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3D6EE1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83146F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DF050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67BB9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AA5CB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AB5BF4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AA7C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1858B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2E830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A47F4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6BE8B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59AB1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BF08E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DB5F5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486CA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5567BF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D55513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F3ECC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B8F36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6FA49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C35EE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FEB58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5756BF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7A36CE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698486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25C04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C7C48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1922A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B736A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69990B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7358E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14:paraId="0AC64D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B55259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3DB575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B454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99452A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5EC591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862DF9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C71AE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1C505C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3567C7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2FA8A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EDCDB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37C460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1C4E68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6DE2D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1E9B62"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 w14:paraId="5D00AC5E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 w14:paraId="2FEB3164"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 w14:paraId="0E566D83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 w14:paraId="68CB1D2E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 w14:paraId="0B37881F"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 w14:paraId="0E412D20"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 w14:paraId="0DFDD820"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 w14:paraId="44ADF2FD"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 w14:paraId="0FBC1C47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7C6D745B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7A7853EF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 w14:paraId="6A18BE0E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 w14:paraId="3358B42D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 w14:paraId="33A93F5B"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 w14:paraId="733747DF"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 w14:paraId="434EE039"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 w14:paraId="47C1C097"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 w14:paraId="19ED7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5F40431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 w14:paraId="449C3DB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 w14:paraId="292716E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 w14:paraId="6924913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 w14:paraId="673A12D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 w14:paraId="438F0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5DE45C2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 w14:paraId="6CBE15A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 w14:paraId="366556FB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 w14:paraId="41F22E08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605B025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2498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6F48B25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 w14:paraId="73E65988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 w14:paraId="637AA21D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 w14:paraId="3812375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2699156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BBFD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18D15A9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 w14:paraId="77FF59A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 w14:paraId="29EAB1C8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 w14:paraId="57F0ED0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144AD62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124A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161409D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 w14:paraId="6CD5EE1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 w14:paraId="140556C8"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 w14:paraId="654E2FDD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 w14:paraId="3464A22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32C2CF9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7F1B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 w14:paraId="0CE701B8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 w14:paraId="3D2C332E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 w14:paraId="058D1F8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 w14:paraId="6FCF051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0554AFD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18EF4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 w14:paraId="4DFF04D5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 w14:paraId="072769F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 w14:paraId="17935A5F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 w14:paraId="3E10D3A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4023A84F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4B329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 w14:paraId="6C76AA16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 w14:paraId="36B542AD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 w14:paraId="3B2F6F47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 w14:paraId="3689E1FE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6705B3F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1720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 w14:paraId="35FBF00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 w14:paraId="7A9FF13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 w14:paraId="6F019B2D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 w14:paraId="5829AC3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6981AB3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582F1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026FA60E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 w14:paraId="3C06E069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 w14:paraId="0EE1C294"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 w14:paraId="73C0080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76BCB84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0E17F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529AB333"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 w14:paraId="2AEC627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 w14:paraId="210DB3FD"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 w14:paraId="030171D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2C35D022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0537A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 w14:paraId="749C3D90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 w14:paraId="60AD0EB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 w14:paraId="794DF863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 w14:paraId="0D22664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073FA1B1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05A5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68C8BF4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 w14:paraId="3160F28F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 w14:paraId="5BB8D438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 w14:paraId="2DF6E06B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5AE57F1D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 w14:paraId="7BB8F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 w14:paraId="71B15926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 w14:paraId="20DC4B8A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 w14:paraId="6457717B"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 w14:paraId="6F8F560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 w14:paraId="79894C44"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 w14:paraId="0B0F7371">
      <w:pPr>
        <w:rPr>
          <w:rFonts w:ascii="仿宋_GB2312" w:hAnsi="仿宋" w:eastAsia="仿宋_GB2312"/>
          <w:b/>
          <w:bCs/>
          <w:sz w:val="32"/>
          <w:szCs w:val="32"/>
        </w:rPr>
      </w:pPr>
    </w:p>
    <w:p w14:paraId="3DAB4721"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 w14:paraId="3290FF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5C50C9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A61A60"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AAD802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717B3A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02C58D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55CE6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493EBB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226F48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FD9715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4E59BD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3CC36D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FAE180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2F27FF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820264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3FC29A"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59582E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B09774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0842B0"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 w14:paraId="614F8296"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F5C43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1BD0AF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2CBD01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B23D6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36D5B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E950D0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C1F926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FCD2B5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AF16D9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21C83B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2602E4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CF0143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FE0995"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 w14:paraId="3AC99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5D5438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79D91E6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AF5C49F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ED6FAB2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13CBA87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14CF48D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F623A5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F1626C6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D153CEB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FC93B4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92079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538566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E530BFF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5098962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8A71A7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 w14:paraId="5B01EE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0D8495F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2EDD23"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73F250D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33B8BC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85B636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8C4F99C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DFF55D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55BE89A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4B1C1F7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C27129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744DFBE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B55197E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F3167F3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6AFAD6D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35DAF92"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 w14:paraId="6B1C8B95"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 w14:paraId="085B2E4A"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 w14:paraId="30F6E586"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ACE296"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10F0AE7E"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1B801E7"/>
    <w:rsid w:val="02314ED8"/>
    <w:rsid w:val="03CF7C1E"/>
    <w:rsid w:val="03D857A6"/>
    <w:rsid w:val="04882C4B"/>
    <w:rsid w:val="05044BDA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DC91F0E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1480</Words>
  <Characters>1517</Characters>
  <Lines>1</Lines>
  <Paragraphs>1</Paragraphs>
  <TotalTime>0</TotalTime>
  <ScaleCrop>false</ScaleCrop>
  <LinksUpToDate>false</LinksUpToDate>
  <CharactersWithSpaces>1538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梁嘉贺</cp:lastModifiedBy>
  <cp:lastPrinted>2023-07-13T00:13:00Z</cp:lastPrinted>
  <dcterms:modified xsi:type="dcterms:W3CDTF">2025-10-24T07:50:37Z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  <property fmtid="{D5CDD505-2E9C-101B-9397-08002B2CF9AE}" pid="5" name="KSOTemplateDocerSaveRecord">
    <vt:lpwstr>eyJoZGlkIjoiYzE4YzQ5MTI1NjVhYTVkNjRiMGI3YmEwN2Q1MjNmMDMiLCJ1c2VySWQiOiIxMjUxNzIxMTIxIn0=</vt:lpwstr>
  </property>
</Properties>
</file>