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2F89B" w14:textId="77777777" w:rsidR="00102858" w:rsidRPr="00D819DC" w:rsidRDefault="00102858" w:rsidP="00102858">
      <w:pPr>
        <w:jc w:val="left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b/>
          <w:sz w:val="24"/>
        </w:rPr>
        <w:t>附件一</w:t>
      </w:r>
    </w:p>
    <w:p w14:paraId="75B8269A" w14:textId="77777777" w:rsidR="00102858" w:rsidRPr="0074305B" w:rsidRDefault="00102858" w:rsidP="00102858">
      <w:pPr>
        <w:jc w:val="center"/>
        <w:rPr>
          <w:rFonts w:ascii="华文楷体" w:eastAsia="华文楷体" w:hAnsi="华文楷体"/>
          <w:b/>
          <w:sz w:val="36"/>
          <w:szCs w:val="36"/>
        </w:rPr>
      </w:pPr>
      <w:r>
        <w:rPr>
          <w:rFonts w:ascii="华文楷体" w:eastAsia="华文楷体" w:hAnsi="华文楷体" w:hint="eastAsia"/>
          <w:b/>
          <w:sz w:val="32"/>
          <w:szCs w:val="32"/>
        </w:rPr>
        <w:t xml:space="preserve"> </w:t>
      </w:r>
      <w:r w:rsidRPr="0074305B">
        <w:rPr>
          <w:rFonts w:ascii="华文楷体" w:eastAsia="华文楷体" w:hAnsi="华文楷体" w:hint="eastAsia"/>
          <w:b/>
          <w:sz w:val="36"/>
          <w:szCs w:val="36"/>
        </w:rPr>
        <w:t>中山大学附属第五医院</w:t>
      </w:r>
      <w:r w:rsidR="009C55E6">
        <w:rPr>
          <w:rFonts w:ascii="华文楷体" w:eastAsia="华文楷体" w:hAnsi="华文楷体" w:hint="eastAsia"/>
          <w:b/>
          <w:bCs/>
          <w:sz w:val="36"/>
          <w:szCs w:val="36"/>
          <w:u w:val="single"/>
        </w:rPr>
        <w:t>中药饮片供应商公开招标项目</w:t>
      </w:r>
      <w:r w:rsidRPr="005D315F">
        <w:rPr>
          <w:rFonts w:ascii="华文楷体" w:eastAsia="华文楷体" w:hAnsi="华文楷体" w:hint="eastAsia"/>
          <w:b/>
          <w:sz w:val="36"/>
          <w:szCs w:val="36"/>
        </w:rPr>
        <w:t>报名信息登记表</w:t>
      </w:r>
    </w:p>
    <w:p w14:paraId="34ADC90C" w14:textId="13B6881A" w:rsidR="00102858" w:rsidRDefault="00102858" w:rsidP="00102858">
      <w:pPr>
        <w:jc w:val="center"/>
        <w:rPr>
          <w:rFonts w:ascii="华文楷体" w:eastAsia="华文楷体" w:hAnsi="华文楷体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24"/>
        </w:rPr>
        <w:t xml:space="preserve">项目编号： </w:t>
      </w:r>
      <w:r>
        <w:rPr>
          <w:rFonts w:ascii="仿宋" w:eastAsia="仿宋" w:hAnsi="仿宋" w:cs="仿宋" w:hint="eastAsia"/>
          <w:b/>
          <w:sz w:val="32"/>
          <w:szCs w:val="32"/>
        </w:rPr>
        <w:t xml:space="preserve"> </w:t>
      </w:r>
    </w:p>
    <w:p w14:paraId="0A06A8CE" w14:textId="77777777" w:rsidR="00102858" w:rsidRPr="00E254C5" w:rsidRDefault="00102858" w:rsidP="00102858">
      <w:pPr>
        <w:jc w:val="left"/>
        <w:rPr>
          <w:rFonts w:ascii="仿宋" w:eastAsia="仿宋" w:hAnsi="仿宋"/>
          <w:b/>
          <w:sz w:val="28"/>
          <w:szCs w:val="28"/>
        </w:rPr>
      </w:pPr>
      <w:r w:rsidRPr="00E254C5">
        <w:rPr>
          <w:rFonts w:ascii="仿宋" w:eastAsia="仿宋" w:hAnsi="仿宋" w:hint="eastAsia"/>
          <w:b/>
          <w:sz w:val="28"/>
          <w:szCs w:val="28"/>
        </w:rPr>
        <w:t>一、供应商基本信息表</w:t>
      </w:r>
    </w:p>
    <w:tbl>
      <w:tblPr>
        <w:tblW w:w="14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:rsidR="00102858" w:rsidRPr="003525D5" w14:paraId="5F5A91BF" w14:textId="77777777" w:rsidTr="004358F1">
        <w:tc>
          <w:tcPr>
            <w:tcW w:w="785" w:type="dxa"/>
            <w:shd w:val="clear" w:color="auto" w:fill="auto"/>
            <w:vAlign w:val="center"/>
          </w:tcPr>
          <w:p w14:paraId="3C869957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12B5626B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供应商</w:t>
            </w:r>
            <w:r w:rsidRPr="003525D5">
              <w:rPr>
                <w:rFonts w:ascii="仿宋" w:eastAsia="仿宋" w:hAnsi="仿宋" w:hint="eastAsia"/>
                <w:sz w:val="24"/>
              </w:rPr>
              <w:t>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8D651B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 w:hint="eastAsia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6CAC86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 w:hint="eastAsia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E238A36" w14:textId="77777777" w:rsidR="00102858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 w:hint="eastAsia"/>
                <w:sz w:val="24"/>
              </w:rPr>
              <w:t>统一社会信用代码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7A2B6F" w14:textId="77777777" w:rsidR="00102858" w:rsidRPr="009C55E6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9C55E6">
              <w:rPr>
                <w:rFonts w:ascii="仿宋" w:eastAsia="仿宋" w:hAnsi="仿宋" w:hint="eastAsia"/>
                <w:sz w:val="24"/>
              </w:rPr>
              <w:t>药品经营企业许可证</w:t>
            </w:r>
          </w:p>
        </w:tc>
        <w:tc>
          <w:tcPr>
            <w:tcW w:w="1842" w:type="dxa"/>
            <w:shd w:val="clear" w:color="auto" w:fill="auto"/>
          </w:tcPr>
          <w:p w14:paraId="1DE117CB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 w:hint="eastAsia"/>
                <w:sz w:val="24"/>
              </w:rPr>
              <w:t>备注</w:t>
            </w:r>
          </w:p>
        </w:tc>
      </w:tr>
      <w:tr w:rsidR="00102858" w:rsidRPr="003525D5" w14:paraId="03D776AA" w14:textId="77777777" w:rsidTr="004358F1">
        <w:tc>
          <w:tcPr>
            <w:tcW w:w="785" w:type="dxa"/>
            <w:shd w:val="clear" w:color="auto" w:fill="auto"/>
            <w:vAlign w:val="center"/>
          </w:tcPr>
          <w:p w14:paraId="309645C6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FFF7A4D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7038662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D473019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F0D0865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207F84F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6CDE502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C55E6" w:rsidRPr="003525D5" w14:paraId="7E3BBF02" w14:textId="77777777" w:rsidTr="004358F1">
        <w:tc>
          <w:tcPr>
            <w:tcW w:w="785" w:type="dxa"/>
            <w:shd w:val="clear" w:color="auto" w:fill="auto"/>
            <w:vAlign w:val="center"/>
          </w:tcPr>
          <w:p w14:paraId="7BF011AD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67" w:type="dxa"/>
            <w:shd w:val="clear" w:color="auto" w:fill="auto"/>
            <w:vAlign w:val="center"/>
          </w:tcPr>
          <w:p w14:paraId="43E30359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7043D94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8BB4535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35AF891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3FEA553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B19220B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C55E6" w:rsidRPr="003525D5" w14:paraId="64F7F863" w14:textId="77777777" w:rsidTr="004358F1">
        <w:tc>
          <w:tcPr>
            <w:tcW w:w="785" w:type="dxa"/>
            <w:shd w:val="clear" w:color="auto" w:fill="auto"/>
            <w:vAlign w:val="center"/>
          </w:tcPr>
          <w:p w14:paraId="551BA6B6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67" w:type="dxa"/>
            <w:shd w:val="clear" w:color="auto" w:fill="auto"/>
            <w:vAlign w:val="center"/>
          </w:tcPr>
          <w:p w14:paraId="20D77F0B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6318431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4A9124F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530379D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5D276D9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626437D" w14:textId="77777777" w:rsidR="009C55E6" w:rsidRPr="003525D5" w:rsidRDefault="009C55E6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14:paraId="1800CFF9" w14:textId="77777777" w:rsidR="00102858" w:rsidRDefault="00102858" w:rsidP="00102858">
      <w:pPr>
        <w:jc w:val="left"/>
        <w:rPr>
          <w:rFonts w:ascii="仿宋" w:eastAsia="仿宋" w:hAnsi="仿宋"/>
          <w:b/>
          <w:sz w:val="24"/>
        </w:rPr>
      </w:pPr>
    </w:p>
    <w:p w14:paraId="72374D69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4EA199B3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289238E0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0C9CC2D8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74EB874C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0AB25C9C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779772A8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08169AC2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663BC48A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1DEFC797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12C89D16" w14:textId="77777777" w:rsidR="009C55E6" w:rsidRDefault="009C55E6" w:rsidP="00102858">
      <w:pPr>
        <w:jc w:val="left"/>
        <w:rPr>
          <w:rFonts w:ascii="仿宋" w:eastAsia="仿宋" w:hAnsi="仿宋"/>
          <w:b/>
          <w:sz w:val="24"/>
        </w:rPr>
      </w:pPr>
    </w:p>
    <w:p w14:paraId="353F156E" w14:textId="77777777" w:rsidR="00102858" w:rsidRDefault="00102858" w:rsidP="00102858">
      <w:pPr>
        <w:jc w:val="left"/>
        <w:rPr>
          <w:rFonts w:ascii="仿宋" w:eastAsia="仿宋" w:hAnsi="仿宋"/>
          <w:b/>
          <w:sz w:val="24"/>
        </w:rPr>
      </w:pPr>
      <w:r>
        <w:rPr>
          <w:rFonts w:ascii="仿宋" w:eastAsia="仿宋" w:hAnsi="仿宋" w:hint="eastAsia"/>
          <w:b/>
          <w:sz w:val="24"/>
        </w:rPr>
        <w:lastRenderedPageBreak/>
        <w:t>附件二</w:t>
      </w:r>
    </w:p>
    <w:p w14:paraId="5025FEE4" w14:textId="77777777" w:rsidR="00102858" w:rsidRPr="0074305B" w:rsidRDefault="00102858" w:rsidP="00102858">
      <w:pPr>
        <w:jc w:val="center"/>
        <w:rPr>
          <w:rFonts w:ascii="华文楷体" w:eastAsia="华文楷体" w:hAnsi="华文楷体"/>
          <w:b/>
          <w:sz w:val="36"/>
          <w:szCs w:val="36"/>
        </w:rPr>
      </w:pPr>
      <w:r w:rsidRPr="0074305B">
        <w:rPr>
          <w:rFonts w:ascii="华文楷体" w:eastAsia="华文楷体" w:hAnsi="华文楷体" w:hint="eastAsia"/>
          <w:b/>
          <w:sz w:val="36"/>
          <w:szCs w:val="36"/>
        </w:rPr>
        <w:t>中山大学附属第五医院</w:t>
      </w:r>
      <w:r w:rsidR="009C55E6">
        <w:rPr>
          <w:rFonts w:ascii="华文楷体" w:eastAsia="华文楷体" w:hAnsi="华文楷体" w:hint="eastAsia"/>
          <w:b/>
          <w:bCs/>
          <w:sz w:val="36"/>
          <w:szCs w:val="36"/>
          <w:u w:val="single"/>
        </w:rPr>
        <w:t>中药饮片供应商公开招标项目</w:t>
      </w:r>
      <w:r w:rsidR="009C55E6">
        <w:rPr>
          <w:rFonts w:ascii="华文楷体" w:eastAsia="华文楷体" w:hAnsi="华文楷体" w:hint="eastAsia"/>
          <w:b/>
          <w:sz w:val="36"/>
          <w:szCs w:val="36"/>
        </w:rPr>
        <w:t>业绩</w:t>
      </w:r>
      <w:r w:rsidRPr="005D315F">
        <w:rPr>
          <w:rFonts w:ascii="华文楷体" w:eastAsia="华文楷体" w:hAnsi="华文楷体" w:hint="eastAsia"/>
          <w:b/>
          <w:sz w:val="36"/>
          <w:szCs w:val="36"/>
        </w:rPr>
        <w:t>信息登记表</w:t>
      </w:r>
    </w:p>
    <w:p w14:paraId="5CB05A2D" w14:textId="1B43D220" w:rsidR="00102858" w:rsidRPr="00181E32" w:rsidRDefault="00102858" w:rsidP="00102858">
      <w:pPr>
        <w:jc w:val="center"/>
        <w:rPr>
          <w:rFonts w:ascii="华文楷体" w:eastAsia="华文楷体" w:hAnsi="华文楷体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24"/>
        </w:rPr>
        <w:t>项目编号：</w:t>
      </w:r>
      <w:r>
        <w:rPr>
          <w:rFonts w:ascii="仿宋" w:eastAsia="仿宋" w:hAnsi="仿宋" w:cs="仿宋" w:hint="eastAsia"/>
          <w:b/>
          <w:sz w:val="32"/>
          <w:szCs w:val="32"/>
        </w:rPr>
        <w:t xml:space="preserve"> 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:rsidR="00102858" w:rsidRPr="003525D5" w14:paraId="5C1BA97C" w14:textId="77777777" w:rsidTr="004358F1">
        <w:trPr>
          <w:trHeight w:val="535"/>
        </w:trPr>
        <w:tc>
          <w:tcPr>
            <w:tcW w:w="785" w:type="dxa"/>
            <w:shd w:val="clear" w:color="auto" w:fill="auto"/>
            <w:vAlign w:val="center"/>
          </w:tcPr>
          <w:p w14:paraId="74805905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 w:hint="eastAsia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AE40B80" w14:textId="77777777" w:rsidR="00102858" w:rsidRPr="003525D5" w:rsidRDefault="00102858" w:rsidP="00821988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采购</w:t>
            </w:r>
            <w:r w:rsidRPr="003525D5">
              <w:rPr>
                <w:rFonts w:ascii="仿宋" w:eastAsia="仿宋" w:hAnsi="仿宋" w:hint="eastAsia"/>
                <w:sz w:val="24"/>
              </w:rPr>
              <w:t>单位</w:t>
            </w:r>
            <w:r>
              <w:rPr>
                <w:rFonts w:ascii="仿宋" w:eastAsia="仿宋" w:hAnsi="仿宋" w:hint="eastAsia"/>
                <w:sz w:val="24"/>
              </w:rPr>
              <w:t>（医院）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199A22EA" w14:textId="77777777" w:rsidR="00102858" w:rsidRPr="003525D5" w:rsidRDefault="00821988" w:rsidP="00821988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合同期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493A36C3" w14:textId="77777777" w:rsidR="00102858" w:rsidRPr="003525D5" w:rsidRDefault="00821988" w:rsidP="004358F1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采购品种数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5953A2D1" w14:textId="77777777" w:rsidR="00102858" w:rsidRPr="003525D5" w:rsidRDefault="00821988" w:rsidP="004358F1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采购金额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789A0CCE" w14:textId="77777777" w:rsidR="00102858" w:rsidRPr="003525D5" w:rsidRDefault="00821988" w:rsidP="004358F1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提供配套服务及设备</w:t>
            </w:r>
          </w:p>
        </w:tc>
        <w:tc>
          <w:tcPr>
            <w:tcW w:w="2410" w:type="dxa"/>
            <w:vAlign w:val="center"/>
          </w:tcPr>
          <w:p w14:paraId="48EA35B8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备注</w:t>
            </w:r>
          </w:p>
        </w:tc>
      </w:tr>
      <w:tr w:rsidR="00102858" w:rsidRPr="003525D5" w14:paraId="7955AEC9" w14:textId="77777777" w:rsidTr="004358F1">
        <w:trPr>
          <w:trHeight w:val="1246"/>
        </w:trPr>
        <w:tc>
          <w:tcPr>
            <w:tcW w:w="785" w:type="dxa"/>
            <w:shd w:val="clear" w:color="auto" w:fill="auto"/>
            <w:vAlign w:val="center"/>
          </w:tcPr>
          <w:p w14:paraId="2C41EB7D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7F3F465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4F3CCA9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77FF66E7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C1BA142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6B0625D5" w14:textId="77777777" w:rsidR="00102858" w:rsidRPr="003525D5" w:rsidRDefault="00821988" w:rsidP="004358F1">
            <w:pPr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如代煎</w:t>
            </w:r>
            <w:r>
              <w:rPr>
                <w:rFonts w:ascii="仿宋" w:eastAsia="仿宋" w:hAnsi="仿宋" w:hint="eastAsia"/>
                <w:sz w:val="24"/>
              </w:rPr>
              <w:t>、</w:t>
            </w:r>
            <w:r>
              <w:rPr>
                <w:rFonts w:ascii="仿宋" w:eastAsia="仿宋" w:hAnsi="仿宋"/>
                <w:sz w:val="24"/>
              </w:rPr>
              <w:t>代包装</w:t>
            </w:r>
            <w:r>
              <w:rPr>
                <w:rFonts w:ascii="仿宋" w:eastAsia="仿宋" w:hAnsi="仿宋" w:hint="eastAsia"/>
                <w:sz w:val="24"/>
              </w:rPr>
              <w:t>、</w:t>
            </w:r>
            <w:r>
              <w:rPr>
                <w:rFonts w:ascii="仿宋" w:eastAsia="仿宋" w:hAnsi="仿宋"/>
                <w:sz w:val="24"/>
              </w:rPr>
              <w:t>代制剂等</w:t>
            </w:r>
          </w:p>
        </w:tc>
        <w:tc>
          <w:tcPr>
            <w:tcW w:w="2410" w:type="dxa"/>
            <w:vMerge w:val="restart"/>
            <w:vAlign w:val="center"/>
          </w:tcPr>
          <w:p w14:paraId="65E659CF" w14:textId="77777777" w:rsidR="00102858" w:rsidRPr="004D5761" w:rsidRDefault="00102858" w:rsidP="004358F1">
            <w:pPr>
              <w:jc w:val="left"/>
              <w:rPr>
                <w:rFonts w:ascii="仿宋" w:eastAsia="仿宋" w:hAnsi="仿宋"/>
                <w:b/>
                <w:color w:val="C00000"/>
                <w:sz w:val="24"/>
              </w:rPr>
            </w:pPr>
            <w:r w:rsidRPr="004D5761">
              <w:rPr>
                <w:rFonts w:ascii="仿宋" w:eastAsia="仿宋" w:hAnsi="仿宋" w:hint="eastAsia"/>
                <w:b/>
                <w:color w:val="C00000"/>
                <w:sz w:val="24"/>
              </w:rPr>
              <w:t>1</w:t>
            </w:r>
            <w:r>
              <w:rPr>
                <w:rFonts w:ascii="仿宋" w:eastAsia="仿宋" w:hAnsi="仿宋" w:hint="eastAsia"/>
                <w:b/>
                <w:color w:val="C00000"/>
                <w:sz w:val="24"/>
              </w:rPr>
              <w:t>.</w:t>
            </w:r>
            <w:r w:rsidRPr="004D5761">
              <w:rPr>
                <w:rFonts w:ascii="仿宋" w:eastAsia="仿宋" w:hAnsi="仿宋" w:hint="eastAsia"/>
                <w:b/>
                <w:color w:val="C00000"/>
                <w:sz w:val="24"/>
              </w:rPr>
              <w:t>列举成交项目</w:t>
            </w:r>
            <w:r>
              <w:rPr>
                <w:rFonts w:ascii="仿宋" w:eastAsia="仿宋" w:hAnsi="仿宋" w:hint="eastAsia"/>
                <w:b/>
                <w:color w:val="C00000"/>
                <w:sz w:val="24"/>
              </w:rPr>
              <w:t>须</w:t>
            </w:r>
            <w:r w:rsidRPr="004D5761">
              <w:rPr>
                <w:rFonts w:ascii="仿宋" w:eastAsia="仿宋" w:hAnsi="仿宋" w:hint="eastAsia"/>
                <w:b/>
                <w:color w:val="C00000"/>
                <w:sz w:val="24"/>
              </w:rPr>
              <w:t>为</w:t>
            </w:r>
            <w:r w:rsidR="00B00FF3">
              <w:rPr>
                <w:rFonts w:ascii="仿宋" w:eastAsia="仿宋" w:hAnsi="仿宋" w:hint="eastAsia"/>
                <w:b/>
                <w:color w:val="C00000"/>
                <w:sz w:val="24"/>
              </w:rPr>
              <w:t>医疗机构中药饮片公开招标中标项目</w:t>
            </w:r>
            <w:r w:rsidRPr="004D5761">
              <w:rPr>
                <w:rFonts w:ascii="仿宋" w:eastAsia="仿宋" w:hAnsi="仿宋" w:hint="eastAsia"/>
                <w:b/>
                <w:color w:val="C00000"/>
                <w:sz w:val="24"/>
              </w:rPr>
              <w:t>；</w:t>
            </w:r>
          </w:p>
          <w:p w14:paraId="511036BC" w14:textId="77777777" w:rsidR="00102858" w:rsidRPr="004D5761" w:rsidRDefault="00102858" w:rsidP="004358F1">
            <w:pPr>
              <w:jc w:val="left"/>
              <w:rPr>
                <w:rFonts w:ascii="仿宋" w:eastAsia="仿宋" w:hAnsi="仿宋"/>
                <w:b/>
                <w:color w:val="C00000"/>
                <w:sz w:val="24"/>
              </w:rPr>
            </w:pPr>
            <w:r w:rsidRPr="004D5761">
              <w:rPr>
                <w:rFonts w:ascii="仿宋" w:eastAsia="仿宋" w:hAnsi="仿宋" w:hint="eastAsia"/>
                <w:b/>
                <w:color w:val="C00000"/>
                <w:sz w:val="24"/>
              </w:rPr>
              <w:t>2.重点列举中山大学系统及省内三甲医院成交记录</w:t>
            </w:r>
            <w:r w:rsidR="00EA772A" w:rsidRPr="00EA772A">
              <w:rPr>
                <w:rFonts w:ascii="仿宋" w:eastAsia="仿宋" w:hAnsi="仿宋" w:hint="eastAsia"/>
                <w:b/>
                <w:color w:val="C00000"/>
                <w:sz w:val="24"/>
              </w:rPr>
              <w:t>（最少</w:t>
            </w:r>
            <w:r w:rsidR="00EA772A" w:rsidRPr="00EA772A">
              <w:rPr>
                <w:rFonts w:ascii="仿宋" w:eastAsia="仿宋" w:hAnsi="仿宋"/>
                <w:b/>
                <w:color w:val="C00000"/>
                <w:sz w:val="24"/>
              </w:rPr>
              <w:t>提供三</w:t>
            </w:r>
            <w:r w:rsidR="00EA772A" w:rsidRPr="00EA772A">
              <w:rPr>
                <w:rFonts w:ascii="仿宋" w:eastAsia="仿宋" w:hAnsi="仿宋" w:hint="eastAsia"/>
                <w:b/>
                <w:color w:val="C00000"/>
                <w:sz w:val="24"/>
              </w:rPr>
              <w:t>家</w:t>
            </w:r>
            <w:r w:rsidR="00EA772A" w:rsidRPr="00EA772A">
              <w:rPr>
                <w:rFonts w:ascii="仿宋" w:eastAsia="仿宋" w:hAnsi="仿宋"/>
                <w:b/>
                <w:color w:val="C00000"/>
                <w:sz w:val="24"/>
              </w:rPr>
              <w:t>医院近</w:t>
            </w:r>
            <w:r w:rsidR="00EA772A" w:rsidRPr="00EA772A">
              <w:rPr>
                <w:rFonts w:ascii="仿宋" w:eastAsia="仿宋" w:hAnsi="仿宋" w:hint="eastAsia"/>
                <w:b/>
                <w:color w:val="C00000"/>
                <w:sz w:val="24"/>
              </w:rPr>
              <w:t>3年</w:t>
            </w:r>
            <w:r w:rsidR="00EA772A" w:rsidRPr="00EA772A">
              <w:rPr>
                <w:rFonts w:ascii="仿宋" w:eastAsia="仿宋" w:hAnsi="仿宋"/>
                <w:b/>
                <w:color w:val="C00000"/>
                <w:sz w:val="24"/>
              </w:rPr>
              <w:t>的成交记录</w:t>
            </w:r>
            <w:r w:rsidR="00EA772A" w:rsidRPr="00EA772A">
              <w:rPr>
                <w:rFonts w:ascii="仿宋" w:eastAsia="仿宋" w:hAnsi="仿宋" w:hint="eastAsia"/>
                <w:b/>
                <w:color w:val="C00000"/>
                <w:sz w:val="24"/>
              </w:rPr>
              <w:t>）</w:t>
            </w:r>
            <w:r>
              <w:rPr>
                <w:rFonts w:ascii="仿宋" w:eastAsia="仿宋" w:hAnsi="仿宋" w:hint="eastAsia"/>
                <w:b/>
                <w:color w:val="C00000"/>
                <w:sz w:val="24"/>
              </w:rPr>
              <w:t>；</w:t>
            </w:r>
          </w:p>
          <w:p w14:paraId="7610B0A5" w14:textId="77777777" w:rsidR="00102858" w:rsidRPr="003525D5" w:rsidRDefault="00102858" w:rsidP="004358F1">
            <w:pPr>
              <w:rPr>
                <w:rFonts w:ascii="仿宋" w:eastAsia="仿宋" w:hAnsi="仿宋"/>
                <w:sz w:val="24"/>
              </w:rPr>
            </w:pPr>
            <w:r w:rsidRPr="004D5761">
              <w:rPr>
                <w:rFonts w:ascii="仿宋" w:eastAsia="仿宋" w:hAnsi="仿宋" w:hint="eastAsia"/>
                <w:b/>
                <w:color w:val="C00000"/>
                <w:sz w:val="24"/>
              </w:rPr>
              <w:t>3.需提供中标通知书或合同</w:t>
            </w:r>
            <w:proofErr w:type="gramStart"/>
            <w:r w:rsidRPr="004D5761">
              <w:rPr>
                <w:rFonts w:ascii="仿宋" w:eastAsia="仿宋" w:hAnsi="仿宋" w:hint="eastAsia"/>
                <w:b/>
                <w:color w:val="C00000"/>
                <w:sz w:val="24"/>
              </w:rPr>
              <w:t>扫描件并加盖</w:t>
            </w:r>
            <w:proofErr w:type="gramEnd"/>
            <w:r w:rsidRPr="004D5761">
              <w:rPr>
                <w:rFonts w:ascii="仿宋" w:eastAsia="仿宋" w:hAnsi="仿宋" w:hint="eastAsia"/>
                <w:b/>
                <w:color w:val="C00000"/>
                <w:sz w:val="24"/>
              </w:rPr>
              <w:t>公章。</w:t>
            </w:r>
          </w:p>
        </w:tc>
      </w:tr>
      <w:tr w:rsidR="00102858" w:rsidRPr="003525D5" w14:paraId="566D8A88" w14:textId="77777777" w:rsidTr="004358F1">
        <w:trPr>
          <w:trHeight w:val="1263"/>
        </w:trPr>
        <w:tc>
          <w:tcPr>
            <w:tcW w:w="785" w:type="dxa"/>
            <w:shd w:val="clear" w:color="auto" w:fill="auto"/>
            <w:vAlign w:val="center"/>
          </w:tcPr>
          <w:p w14:paraId="671F572B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85FFA18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550A2CA8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025FFCE1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37750108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1EB559B7" w14:textId="77777777" w:rsidR="00102858" w:rsidRPr="003525D5" w:rsidRDefault="00102858" w:rsidP="00D44EE8">
            <w:pPr>
              <w:rPr>
                <w:rFonts w:ascii="仿宋" w:eastAsia="仿宋" w:hAnsi="仿宋"/>
                <w:sz w:val="24"/>
              </w:rPr>
            </w:pPr>
          </w:p>
        </w:tc>
        <w:tc>
          <w:tcPr>
            <w:tcW w:w="2410" w:type="dxa"/>
            <w:vMerge/>
          </w:tcPr>
          <w:p w14:paraId="2E3F88BD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102858" w:rsidRPr="003525D5" w14:paraId="367DC5D0" w14:textId="77777777" w:rsidTr="004358F1">
        <w:trPr>
          <w:trHeight w:val="1268"/>
        </w:trPr>
        <w:tc>
          <w:tcPr>
            <w:tcW w:w="785" w:type="dxa"/>
            <w:shd w:val="clear" w:color="auto" w:fill="auto"/>
            <w:vAlign w:val="center"/>
          </w:tcPr>
          <w:p w14:paraId="4368755F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  <w:r w:rsidRPr="003525D5">
              <w:rPr>
                <w:rFonts w:ascii="仿宋" w:eastAsia="仿宋" w:hAnsi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96BA1EB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512F7722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4FA2720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2BBBACF3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59E6B434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2410" w:type="dxa"/>
            <w:vMerge/>
          </w:tcPr>
          <w:p w14:paraId="029C0523" w14:textId="77777777" w:rsidR="00102858" w:rsidRPr="003525D5" w:rsidRDefault="00102858" w:rsidP="004358F1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14:paraId="121A9BF4" w14:textId="77777777" w:rsidR="00321260" w:rsidRDefault="00321260" w:rsidP="00821988"/>
    <w:p w14:paraId="21DD8C86" w14:textId="77777777" w:rsidR="00821988" w:rsidRDefault="00821988" w:rsidP="00821988"/>
    <w:p w14:paraId="4B64C2F3" w14:textId="77777777" w:rsidR="00821988" w:rsidRDefault="00821988" w:rsidP="00821988"/>
    <w:p w14:paraId="7397CF0C" w14:textId="77777777" w:rsidR="00821988" w:rsidRPr="00102858" w:rsidRDefault="00821988" w:rsidP="00821988"/>
    <w:sectPr w:rsidR="00821988" w:rsidRPr="00102858" w:rsidSect="00F4361E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48AAD" w14:textId="77777777" w:rsidR="008A7BBE" w:rsidRDefault="008A7BBE" w:rsidP="00102858">
      <w:pPr>
        <w:spacing w:line="240" w:lineRule="auto"/>
      </w:pPr>
      <w:r>
        <w:separator/>
      </w:r>
    </w:p>
  </w:endnote>
  <w:endnote w:type="continuationSeparator" w:id="0">
    <w:p w14:paraId="17839AB8" w14:textId="77777777" w:rsidR="008A7BBE" w:rsidRDefault="008A7BBE" w:rsidP="001028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F9F18" w14:textId="77777777" w:rsidR="008A7BBE" w:rsidRDefault="008A7BBE" w:rsidP="00102858">
      <w:pPr>
        <w:spacing w:line="240" w:lineRule="auto"/>
      </w:pPr>
      <w:r>
        <w:separator/>
      </w:r>
    </w:p>
  </w:footnote>
  <w:footnote w:type="continuationSeparator" w:id="0">
    <w:p w14:paraId="0D832240" w14:textId="77777777" w:rsidR="008A7BBE" w:rsidRDefault="008A7BBE" w:rsidP="0010285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5E5D"/>
    <w:rsid w:val="00073636"/>
    <w:rsid w:val="00102858"/>
    <w:rsid w:val="00173D3D"/>
    <w:rsid w:val="001C7B75"/>
    <w:rsid w:val="001D0E25"/>
    <w:rsid w:val="00270A3C"/>
    <w:rsid w:val="002F1FE3"/>
    <w:rsid w:val="00304586"/>
    <w:rsid w:val="00321260"/>
    <w:rsid w:val="003B7467"/>
    <w:rsid w:val="00451F40"/>
    <w:rsid w:val="00474AE6"/>
    <w:rsid w:val="004C45FD"/>
    <w:rsid w:val="00583657"/>
    <w:rsid w:val="00584036"/>
    <w:rsid w:val="005C46CB"/>
    <w:rsid w:val="00707EDF"/>
    <w:rsid w:val="007131C1"/>
    <w:rsid w:val="007325B8"/>
    <w:rsid w:val="007B13BC"/>
    <w:rsid w:val="00821988"/>
    <w:rsid w:val="00884131"/>
    <w:rsid w:val="008A7BBE"/>
    <w:rsid w:val="00966A6D"/>
    <w:rsid w:val="009858E0"/>
    <w:rsid w:val="009C55E6"/>
    <w:rsid w:val="009D5E5D"/>
    <w:rsid w:val="009F7711"/>
    <w:rsid w:val="00AC6253"/>
    <w:rsid w:val="00AE1402"/>
    <w:rsid w:val="00B00FF3"/>
    <w:rsid w:val="00B02EF6"/>
    <w:rsid w:val="00B213AD"/>
    <w:rsid w:val="00B5571D"/>
    <w:rsid w:val="00BC1444"/>
    <w:rsid w:val="00BC45C5"/>
    <w:rsid w:val="00BD24A1"/>
    <w:rsid w:val="00BD7003"/>
    <w:rsid w:val="00CE2A51"/>
    <w:rsid w:val="00D44EE8"/>
    <w:rsid w:val="00DC7B05"/>
    <w:rsid w:val="00DE6139"/>
    <w:rsid w:val="00E054C6"/>
    <w:rsid w:val="00E444ED"/>
    <w:rsid w:val="00EA772A"/>
    <w:rsid w:val="00EF590B"/>
    <w:rsid w:val="00F13197"/>
    <w:rsid w:val="00F5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19F164"/>
  <w15:docId w15:val="{9731BBCD-EC4A-47AF-BD18-990E3D062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858"/>
    <w:pPr>
      <w:widowControl w:val="0"/>
      <w:spacing w:line="400" w:lineRule="exact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28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0285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02858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0285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52</Words>
  <Characters>300</Characters>
  <Application>Microsoft Office Word</Application>
  <DocSecurity>0</DocSecurity>
  <Lines>2</Lines>
  <Paragraphs>1</Paragraphs>
  <ScaleCrop>false</ScaleCrop>
  <Company>Microsoft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陈奕伸</cp:lastModifiedBy>
  <cp:revision>26</cp:revision>
  <dcterms:created xsi:type="dcterms:W3CDTF">2021-10-14T07:27:00Z</dcterms:created>
  <dcterms:modified xsi:type="dcterms:W3CDTF">2025-11-14T07:03:00Z</dcterms:modified>
</cp:coreProperties>
</file>