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中山大学附属</w:t>
      </w:r>
      <w:r>
        <w:rPr>
          <w:rFonts w:ascii="Times New Roman" w:hAnsi="Times New Roman" w:eastAsia="方正小标宋简体" w:cs="Times New Roman"/>
          <w:sz w:val="44"/>
          <w:szCs w:val="44"/>
        </w:rPr>
        <w:t>第五医院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英文官网建设项目需求</w:t>
      </w:r>
    </w:p>
    <w:p>
      <w:pPr>
        <w:pStyle w:val="5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一、项目背景与定位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cs="Times New Roman"/>
          <w:szCs w:val="32"/>
        </w:rPr>
      </w:pPr>
      <w:r>
        <w:rPr>
          <w:rFonts w:hint="eastAsia" w:cs="Times New Roman"/>
          <w:szCs w:val="32"/>
        </w:rPr>
        <w:t>建设符合三级甲等大学附属医院定位的英文官网，面向国际患者、访问学者、留学生、海外合作机构等，提供医疗信息、就医指引、学术动态、科研教学展示等功能，打造专业、可信、便捷的国际化数字窗口。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二、需求概述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Cs w:val="32"/>
          <w:lang w:val="en-US" w:eastAsia="zh-CN"/>
        </w:rPr>
        <w:t>(一)</w:t>
      </w:r>
      <w:r>
        <w:rPr>
          <w:rFonts w:hint="eastAsia" w:ascii="方正楷体_GB2312" w:hAnsi="方正楷体_GB2312" w:eastAsia="方正楷体_GB2312" w:cs="方正楷体_GB2312"/>
          <w:b/>
          <w:bCs/>
          <w:szCs w:val="32"/>
        </w:rPr>
        <w:t>栏目框架建议（包括但不限于）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Fonts w:hint="eastAsia" w:cs="Times New Roman" w:eastAsiaTheme="minorEastAsia"/>
          <w:szCs w:val="32"/>
          <w:lang w:val="en-US" w:eastAsia="zh-CN"/>
        </w:rPr>
      </w:pPr>
      <w:r>
        <w:rPr>
          <w:rFonts w:hint="eastAsia" w:cs="Times New Roman"/>
          <w:b/>
          <w:bCs/>
          <w:szCs w:val="32"/>
          <w:lang w:val="en-US" w:eastAsia="zh-CN"/>
        </w:rPr>
        <w:t>1.</w:t>
      </w:r>
      <w:r>
        <w:rPr>
          <w:rFonts w:hint="eastAsia" w:cs="Times New Roman"/>
          <w:b/>
          <w:bCs/>
          <w:szCs w:val="32"/>
        </w:rPr>
        <w:t>首页 (Home)：</w:t>
      </w:r>
      <w:r>
        <w:rPr>
          <w:rFonts w:hint="eastAsia" w:cs="Times New Roman"/>
          <w:szCs w:val="32"/>
        </w:rPr>
        <w:t>医院品牌形象展示、核心服务入口、新闻与活动速递、快速链接（科室查找、国际服务等）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Fonts w:hint="eastAsia" w:cs="Times New Roman" w:eastAsiaTheme="minorEastAsia"/>
          <w:szCs w:val="32"/>
          <w:lang w:eastAsia="zh-CN"/>
        </w:rPr>
      </w:pPr>
      <w:r>
        <w:rPr>
          <w:rFonts w:hint="eastAsia" w:cs="Times New Roman"/>
          <w:b/>
          <w:bCs/>
          <w:szCs w:val="32"/>
          <w:lang w:val="en-US" w:eastAsia="zh-CN"/>
        </w:rPr>
        <w:t>2.</w:t>
      </w:r>
      <w:r>
        <w:rPr>
          <w:rFonts w:hint="eastAsia" w:cs="Times New Roman"/>
          <w:b/>
          <w:bCs/>
          <w:szCs w:val="32"/>
        </w:rPr>
        <w:t>关于我们 (About Us)：</w:t>
      </w:r>
      <w:r>
        <w:rPr>
          <w:rFonts w:hint="eastAsia" w:cs="Times New Roman"/>
          <w:szCs w:val="32"/>
        </w:rPr>
        <w:t>医院概况、历史沿革、使命愿景、领导团队、荣誉资质、院区环境与设施、重要数据（床位数、重点学科数等）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Fonts w:hint="eastAsia" w:cs="Times New Roman"/>
          <w:b/>
          <w:bCs/>
          <w:szCs w:val="32"/>
        </w:rPr>
      </w:pPr>
      <w:r>
        <w:rPr>
          <w:rFonts w:hint="eastAsia" w:cs="Times New Roman"/>
          <w:b/>
          <w:bCs/>
          <w:szCs w:val="32"/>
          <w:lang w:val="en-US" w:eastAsia="zh-CN"/>
        </w:rPr>
        <w:t>3.</w:t>
      </w:r>
      <w:r>
        <w:rPr>
          <w:rFonts w:hint="eastAsia" w:cs="Times New Roman"/>
          <w:b/>
          <w:bCs/>
          <w:szCs w:val="32"/>
        </w:rPr>
        <w:t>新闻与活动 (News &amp; Events)：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cs="Times New Roman" w:eastAsiaTheme="minorEastAsia"/>
          <w:szCs w:val="32"/>
          <w:lang w:eastAsia="zh-CN"/>
        </w:rPr>
      </w:pPr>
      <w:r>
        <w:rPr>
          <w:rFonts w:hint="eastAsia" w:cs="Times New Roman"/>
          <w:szCs w:val="32"/>
        </w:rPr>
        <w:t>医院新闻：要闻动态、媒体报道、公告通知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cs="Times New Roman" w:eastAsiaTheme="minorEastAsia"/>
          <w:szCs w:val="32"/>
          <w:lang w:eastAsia="zh-CN"/>
        </w:rPr>
      </w:pPr>
      <w:r>
        <w:rPr>
          <w:rFonts w:hint="eastAsia" w:cs="Times New Roman"/>
          <w:szCs w:val="32"/>
        </w:rPr>
        <w:t>活动：国际学术会议、健康讲座、继续教育项目、直播预告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Fonts w:hint="eastAsia" w:cs="Times New Roman"/>
          <w:b/>
          <w:bCs/>
          <w:szCs w:val="32"/>
        </w:rPr>
      </w:pPr>
      <w:r>
        <w:rPr>
          <w:rFonts w:hint="eastAsia" w:cs="Times New Roman"/>
          <w:b/>
          <w:bCs/>
          <w:szCs w:val="32"/>
          <w:lang w:val="en-US" w:eastAsia="zh-CN"/>
        </w:rPr>
        <w:t>4.</w:t>
      </w:r>
      <w:r>
        <w:rPr>
          <w:rFonts w:hint="eastAsia" w:cs="Times New Roman"/>
          <w:b/>
          <w:bCs/>
          <w:szCs w:val="32"/>
        </w:rPr>
        <w:t>国际医疗中心 (International Medical Center)：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cs="Times New Roman" w:eastAsiaTheme="minorEastAsia"/>
          <w:szCs w:val="32"/>
          <w:lang w:eastAsia="zh-CN"/>
        </w:rPr>
      </w:pPr>
      <w:r>
        <w:rPr>
          <w:rFonts w:hint="eastAsia" w:cs="Times New Roman"/>
          <w:szCs w:val="32"/>
        </w:rPr>
        <w:t>中心介绍与服务特色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eastAsia" w:cs="Times New Roman"/>
          <w:szCs w:val="32"/>
        </w:rPr>
        <w:t>就诊流程与指引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eastAsia" w:cs="Times New Roman"/>
          <w:szCs w:val="32"/>
        </w:rPr>
        <w:t>特色科室与优势技术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eastAsia" w:cs="Times New Roman"/>
          <w:szCs w:val="32"/>
        </w:rPr>
        <w:t>专家团队（多维度检索、详细履历）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eastAsia" w:cs="Times New Roman"/>
          <w:szCs w:val="32"/>
        </w:rPr>
        <w:t>费用说明、签证与保险协助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eastAsia" w:cs="Times New Roman"/>
          <w:szCs w:val="32"/>
        </w:rPr>
        <w:t>住宿交通与周边环境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eastAsia" w:cs="Times New Roman"/>
          <w:szCs w:val="32"/>
        </w:rPr>
        <w:t>远程会诊咨询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eastAsia" w:cs="Times New Roman"/>
          <w:szCs w:val="32"/>
        </w:rPr>
        <w:t>常见问题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Fonts w:hint="eastAsia" w:cs="Times New Roman" w:eastAsiaTheme="minorEastAsia"/>
          <w:szCs w:val="32"/>
          <w:lang w:eastAsia="zh-CN"/>
        </w:rPr>
      </w:pPr>
      <w:r>
        <w:rPr>
          <w:rFonts w:hint="eastAsia" w:cs="Times New Roman"/>
          <w:b/>
          <w:bCs/>
          <w:szCs w:val="32"/>
          <w:lang w:val="en-US" w:eastAsia="zh-CN"/>
        </w:rPr>
        <w:t>5.</w:t>
      </w:r>
      <w:r>
        <w:rPr>
          <w:rFonts w:hint="eastAsia" w:cs="Times New Roman"/>
          <w:b/>
          <w:bCs/>
          <w:szCs w:val="32"/>
        </w:rPr>
        <w:t>科研 (Research)：</w:t>
      </w:r>
      <w:r>
        <w:rPr>
          <w:rFonts w:hint="eastAsia" w:cs="Times New Roman"/>
          <w:szCs w:val="32"/>
        </w:rPr>
        <w:t>研究平台与实验室、重点学科与研究方向、科研成果与转化、科研团队、学术期刊与出版物、科研合作机会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Fonts w:hint="eastAsia" w:cs="Times New Roman" w:eastAsiaTheme="minorEastAsia"/>
          <w:szCs w:val="32"/>
          <w:lang w:eastAsia="zh-CN"/>
        </w:rPr>
      </w:pPr>
      <w:r>
        <w:rPr>
          <w:rFonts w:hint="eastAsia" w:cs="Times New Roman"/>
          <w:b/>
          <w:bCs/>
          <w:szCs w:val="32"/>
          <w:lang w:val="en-US" w:eastAsia="zh-CN"/>
        </w:rPr>
        <w:t>6.</w:t>
      </w:r>
      <w:r>
        <w:rPr>
          <w:rFonts w:hint="eastAsia" w:cs="Times New Roman"/>
          <w:b/>
          <w:bCs/>
          <w:szCs w:val="32"/>
        </w:rPr>
        <w:t>教育 (Education)：</w:t>
      </w:r>
      <w:r>
        <w:rPr>
          <w:rFonts w:hint="eastAsia" w:cs="Times New Roman"/>
          <w:szCs w:val="32"/>
        </w:rPr>
        <w:t>研究生教育、留学生项目、住院医师培训、继续教育与进修、导师介绍、教学设施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Cs w:val="32"/>
          <w:lang w:val="en-US" w:eastAsia="zh-CN"/>
        </w:rPr>
        <w:t>（二）交互与功能需求</w:t>
      </w:r>
      <w:r>
        <w:rPr>
          <w:rFonts w:hint="eastAsia" w:ascii="方正楷体_GB2312" w:hAnsi="方正楷体_GB2312" w:eastAsia="方正楷体_GB2312" w:cs="方正楷体_GB2312"/>
          <w:b/>
          <w:bCs/>
          <w:szCs w:val="32"/>
        </w:rPr>
        <w:t>（包括但不限于）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cs="Times New Roman"/>
          <w:szCs w:val="32"/>
          <w:highlight w:val="none"/>
        </w:rPr>
      </w:pPr>
      <w:bookmarkStart w:id="0" w:name="_GoBack"/>
      <w:r>
        <w:rPr>
          <w:rFonts w:hint="eastAsia" w:cs="Times New Roman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Cs w:val="32"/>
          <w:highlight w:val="none"/>
        </w:rPr>
        <w:t>智能问答机器人（英文，可选）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cs="Times New Roman"/>
          <w:szCs w:val="32"/>
          <w:highlight w:val="none"/>
        </w:rPr>
      </w:pPr>
      <w:r>
        <w:rPr>
          <w:rFonts w:hint="eastAsia" w:cs="Times New Roman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Cs w:val="32"/>
          <w:highlight w:val="none"/>
        </w:rPr>
        <w:t>页面一键分享至海外社交媒体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cs="Times New Roman" w:eastAsiaTheme="minorEastAsia"/>
          <w:szCs w:val="32"/>
          <w:highlight w:val="none"/>
          <w:lang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3.页面设计整合中文官网的整体风格，页面设计</w:t>
      </w:r>
      <w:r>
        <w:rPr>
          <w:rFonts w:hint="eastAsia" w:cs="Times New Roman"/>
          <w:szCs w:val="32"/>
          <w:highlight w:val="none"/>
        </w:rPr>
        <w:t>符合海外用户浏览习惯，体现国际化学术医疗品牌形象</w:t>
      </w:r>
      <w:r>
        <w:rPr>
          <w:rFonts w:hint="eastAsia" w:cs="Times New Roman"/>
          <w:szCs w:val="32"/>
          <w:highlight w:val="none"/>
          <w:lang w:eastAsia="zh-CN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Cs w:val="32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b/>
          <w:bCs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Cs w:val="32"/>
        </w:rPr>
        <w:t>后台管理要求（包括但不限于）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cs="Times New Roman" w:eastAsiaTheme="minorEastAsia"/>
          <w:szCs w:val="32"/>
          <w:lang w:eastAsia="zh-CN"/>
        </w:rPr>
      </w:pPr>
      <w:r>
        <w:rPr>
          <w:rFonts w:hint="eastAsia" w:cs="Times New Roman"/>
          <w:szCs w:val="32"/>
          <w:lang w:val="en-US" w:eastAsia="zh-CN"/>
        </w:rPr>
        <w:t>1.</w:t>
      </w:r>
      <w:r>
        <w:rPr>
          <w:rFonts w:hint="eastAsia" w:cs="Times New Roman"/>
          <w:szCs w:val="32"/>
        </w:rPr>
        <w:t>可视化内容</w:t>
      </w:r>
      <w:r>
        <w:rPr>
          <w:rFonts w:hint="eastAsia" w:cs="Times New Roman"/>
          <w:szCs w:val="32"/>
          <w:lang w:val="en-US" w:eastAsia="zh-CN"/>
        </w:rPr>
        <w:t>编辑，</w:t>
      </w:r>
      <w:r>
        <w:rPr>
          <w:rFonts w:hint="eastAsia" w:cs="Times New Roman"/>
          <w:szCs w:val="32"/>
        </w:rPr>
        <w:t>支持图文、视频混排，操作简便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cs="Times New Roman" w:eastAsiaTheme="minorEastAsia"/>
          <w:szCs w:val="32"/>
          <w:lang w:eastAsia="zh-CN"/>
        </w:rPr>
      </w:pPr>
      <w:r>
        <w:rPr>
          <w:rFonts w:hint="eastAsia" w:cs="Times New Roman"/>
          <w:szCs w:val="32"/>
          <w:lang w:val="en-US" w:eastAsia="zh-CN"/>
        </w:rPr>
        <w:t>2.</w:t>
      </w:r>
      <w:r>
        <w:rPr>
          <w:rFonts w:hint="eastAsia" w:cs="Times New Roman"/>
          <w:szCs w:val="32"/>
        </w:rPr>
        <w:t>多管理员分级权限，支持审核流程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cs="Times New Roman" w:eastAsiaTheme="minorEastAsia"/>
          <w:szCs w:val="32"/>
          <w:lang w:eastAsia="zh-CN"/>
        </w:rPr>
      </w:pPr>
      <w:r>
        <w:rPr>
          <w:rFonts w:hint="eastAsia" w:cs="Times New Roman"/>
          <w:szCs w:val="32"/>
          <w:lang w:val="en-US" w:eastAsia="zh-CN"/>
        </w:rPr>
        <w:t>3.</w:t>
      </w:r>
      <w:r>
        <w:rPr>
          <w:rFonts w:hint="eastAsia" w:cs="Times New Roman"/>
          <w:szCs w:val="32"/>
        </w:rPr>
        <w:t>SEO全站优化（自定义URL、TDK、结构化数据等），利于Google等搜索引擎收录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cs="Times New Roman" w:eastAsiaTheme="minorEastAsia"/>
          <w:szCs w:val="32"/>
          <w:lang w:eastAsia="zh-CN"/>
        </w:rPr>
      </w:pPr>
      <w:r>
        <w:rPr>
          <w:rFonts w:hint="eastAsia" w:cs="Times New Roman"/>
          <w:szCs w:val="32"/>
          <w:lang w:val="en-US" w:eastAsia="zh-CN"/>
        </w:rPr>
        <w:t>4.</w:t>
      </w:r>
      <w:r>
        <w:rPr>
          <w:rFonts w:hint="eastAsia" w:cs="Times New Roman"/>
          <w:szCs w:val="32"/>
        </w:rPr>
        <w:t>支持访问统计及用户行为分析（如Google Analytics集成）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cs="Times New Roman" w:eastAsiaTheme="minorEastAsia"/>
          <w:szCs w:val="32"/>
          <w:lang w:eastAsia="zh-CN"/>
        </w:rPr>
      </w:pPr>
      <w:r>
        <w:rPr>
          <w:rFonts w:hint="eastAsia" w:cs="Times New Roman"/>
          <w:szCs w:val="32"/>
          <w:lang w:val="en-US" w:eastAsia="zh-CN"/>
        </w:rPr>
        <w:t>5.</w:t>
      </w:r>
      <w:r>
        <w:rPr>
          <w:rFonts w:hint="eastAsia" w:cs="Times New Roman"/>
          <w:szCs w:val="32"/>
        </w:rPr>
        <w:t>全站信息可备份/恢复，具备日志审计功能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pStyle w:val="5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63706"/>
    <w:rsid w:val="089D2EAF"/>
    <w:rsid w:val="0C452D30"/>
    <w:rsid w:val="1D2109B3"/>
    <w:rsid w:val="2C132EC5"/>
    <w:rsid w:val="2C2F340C"/>
    <w:rsid w:val="2DAC5DFC"/>
    <w:rsid w:val="3018417B"/>
    <w:rsid w:val="46D509C3"/>
    <w:rsid w:val="47850B66"/>
    <w:rsid w:val="4A345D4C"/>
    <w:rsid w:val="4C6D3CF2"/>
    <w:rsid w:val="55633225"/>
    <w:rsid w:val="6C4007A6"/>
    <w:rsid w:val="6FD31987"/>
    <w:rsid w:val="719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2"/>
    <w:pPr>
      <w:keepNext/>
      <w:keepLines/>
      <w:pageBreakBefore/>
      <w:spacing w:before="340" w:after="330" w:line="576" w:lineRule="auto"/>
      <w:textAlignment w:val="center"/>
      <w:outlineLvl w:val="0"/>
    </w:pPr>
    <w:rPr>
      <w:rFonts w:ascii="Arial" w:hAnsi="Arial"/>
      <w:b/>
      <w:kern w:val="44"/>
      <w:sz w:val="4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snapToGrid w:val="0"/>
      <w:spacing w:after="120"/>
      <w:ind w:left="420" w:firstLine="420" w:firstLineChars="200"/>
    </w:pPr>
    <w:rPr>
      <w:rFonts w:ascii="Tahoma" w:hAnsi="Tahoma"/>
      <w:sz w:val="28"/>
      <w:szCs w:val="24"/>
    </w:rPr>
  </w:style>
  <w:style w:type="paragraph" w:styleId="4">
    <w:name w:val="Body Text Indent"/>
    <w:basedOn w:val="1"/>
    <w:qFormat/>
    <w:uiPriority w:val="0"/>
    <w:pPr>
      <w:spacing w:line="360" w:lineRule="auto"/>
      <w:ind w:left="608" w:hanging="608"/>
    </w:pPr>
    <w:rPr>
      <w:rFonts w:ascii="宋体"/>
      <w:kern w:val="0"/>
      <w:sz w:val="28"/>
      <w:szCs w:val="20"/>
    </w:rPr>
  </w:style>
  <w:style w:type="paragraph" w:styleId="5">
    <w:name w:val="Plain Text"/>
    <w:basedOn w:val="1"/>
    <w:qFormat/>
    <w:uiPriority w:val="99"/>
    <w:rPr>
      <w:rFonts w:ascii="宋体" w:hAnsi="Courier New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2026-06-03T00:45:00Z</dcterms:created>
  <dc:creator>Administrator</dc:creator>
  <cp:lastModifiedBy>小二</cp:lastModifiedBy>
  <dcterms:modified xsi:type="dcterms:W3CDTF">2026-06-03T03:21:06Z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3D79AD99CB20447C9A79F6065674CFB3</vt:lpwstr>
  </property>
</Properties>
</file>